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pPr w:leftFromText="180" w:rightFromText="180" w:vertAnchor="text" w:horzAnchor="margin" w:tblpY="-314"/>
        <w:tblW w:w="10467" w:type="dxa"/>
        <w:tblLayout w:type="fixed"/>
        <w:tblLook w:val="04A0" w:firstRow="1" w:lastRow="0" w:firstColumn="1" w:lastColumn="0" w:noHBand="0" w:noVBand="1"/>
      </w:tblPr>
      <w:tblGrid>
        <w:gridCol w:w="6237"/>
        <w:gridCol w:w="4230"/>
      </w:tblGrid>
      <w:tr w:rsidR="008A72DF" w:rsidRPr="00B81E28" w14:paraId="457F0498" w14:textId="77777777" w:rsidTr="00B021FB">
        <w:trPr>
          <w:trHeight w:val="1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888B8BB" w14:textId="0AC5BC90" w:rsidR="008A72DF" w:rsidRPr="00B81E28" w:rsidRDefault="008A72DF" w:rsidP="00B021F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B81E28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 xml:space="preserve">Pieteikums </w:t>
            </w:r>
            <w:r w:rsidR="00B021FB" w:rsidRPr="00B81E28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 xml:space="preserve">                        </w:t>
            </w:r>
            <w:r w:rsidRPr="00B81E28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 xml:space="preserve">lielizmēra tilpuma konteinera </w:t>
            </w:r>
            <w:r w:rsidR="00B021FB" w:rsidRPr="00B81E28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 xml:space="preserve">                               </w:t>
            </w:r>
            <w:r w:rsidRPr="00B81E28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nomai un izvešanai</w:t>
            </w:r>
            <w:r w:rsidR="00532FB6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 xml:space="preserve"> </w:t>
            </w:r>
            <w:r w:rsidR="00532FB6" w:rsidRPr="00532FB6">
              <w:rPr>
                <w:rFonts w:ascii="Times New Roman" w:hAnsi="Times New Roman" w:cs="Times New Roman"/>
                <w:sz w:val="28"/>
                <w:szCs w:val="28"/>
              </w:rPr>
              <w:t>(fiziskām personām)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023A831" w14:textId="77777777" w:rsidR="008A72DF" w:rsidRPr="00B81E28" w:rsidRDefault="008A72DF" w:rsidP="008A72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1E28">
              <w:rPr>
                <w:rFonts w:ascii="Times New Roman" w:hAnsi="Times New Roman" w:cs="Times New Roman"/>
                <w:sz w:val="24"/>
                <w:szCs w:val="24"/>
              </w:rPr>
              <w:t>SIA “Jēkabpils pakalpojumi”</w:t>
            </w:r>
          </w:p>
          <w:p w14:paraId="12F81381" w14:textId="77777777" w:rsidR="008A72DF" w:rsidRPr="00B81E28" w:rsidRDefault="00000000" w:rsidP="008A72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72DF" w:rsidRPr="00B81E2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info@jekpak.lv</w:t>
              </w:r>
            </w:hyperlink>
          </w:p>
          <w:p w14:paraId="5210FC13" w14:textId="0B23434B" w:rsidR="008A72DF" w:rsidRPr="00B81E28" w:rsidRDefault="00000000" w:rsidP="008A72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5F9A" w:rsidRPr="006637F7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www.jekpak..lv</w:t>
              </w:r>
            </w:hyperlink>
          </w:p>
          <w:p w14:paraId="70A3584A" w14:textId="77777777" w:rsidR="008A72DF" w:rsidRPr="00B81E28" w:rsidRDefault="008A72DF" w:rsidP="008A72DF">
            <w:pPr>
              <w:rPr>
                <w:rFonts w:ascii="Times New Roman" w:hAnsi="Times New Roman" w:cs="Times New Roman"/>
              </w:rPr>
            </w:pPr>
          </w:p>
        </w:tc>
      </w:tr>
    </w:tbl>
    <w:p w14:paraId="32AA2C48" w14:textId="77777777" w:rsidR="00A132A9" w:rsidRPr="00B81E28" w:rsidRDefault="00A132A9">
      <w:pPr>
        <w:rPr>
          <w:rFonts w:ascii="Times New Roman" w:hAnsi="Times New Roman" w:cs="Times New Roman"/>
        </w:rPr>
      </w:pPr>
    </w:p>
    <w:p w14:paraId="22F986EA" w14:textId="78F40ACD" w:rsidR="00396BB0" w:rsidRPr="00B81E28" w:rsidRDefault="00396BB0" w:rsidP="00E74813">
      <w:pPr>
        <w:spacing w:after="0"/>
        <w:rPr>
          <w:rFonts w:ascii="Times New Roman" w:hAnsi="Times New Roman" w:cs="Times New Roman"/>
          <w:b/>
          <w:bCs/>
          <w:caps/>
        </w:rPr>
      </w:pPr>
      <w:r w:rsidRPr="00B81E28">
        <w:rPr>
          <w:rFonts w:ascii="Times New Roman" w:hAnsi="Times New Roman" w:cs="Times New Roman"/>
          <w:b/>
          <w:bCs/>
          <w:caps/>
        </w:rPr>
        <w:t>Personas dati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6BB0" w:rsidRPr="00B81E28" w14:paraId="70B4B89A" w14:textId="77777777" w:rsidTr="00204235">
        <w:trPr>
          <w:trHeight w:val="374"/>
        </w:trPr>
        <w:tc>
          <w:tcPr>
            <w:tcW w:w="10456" w:type="dxa"/>
            <w:vAlign w:val="center"/>
          </w:tcPr>
          <w:p w14:paraId="24B93861" w14:textId="77777777" w:rsidR="00396BB0" w:rsidRPr="00B81E28" w:rsidRDefault="00396BB0" w:rsidP="0020423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2C1FD3A8" w14:textId="75AA1412" w:rsidR="00396BB0" w:rsidRPr="00B81E28" w:rsidRDefault="00396BB0" w:rsidP="00E74813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B81E28">
        <w:rPr>
          <w:rFonts w:ascii="Times New Roman" w:hAnsi="Times New Roman" w:cs="Times New Roman"/>
          <w:sz w:val="18"/>
          <w:szCs w:val="18"/>
        </w:rPr>
        <w:t>Vārds, uzvārds</w:t>
      </w:r>
      <w:r w:rsidR="00CD5F9A">
        <w:rPr>
          <w:rFonts w:ascii="Times New Roman" w:hAnsi="Times New Roman" w:cs="Times New Roman"/>
          <w:sz w:val="18"/>
          <w:szCs w:val="18"/>
        </w:rPr>
        <w:t xml:space="preserve"> </w:t>
      </w:r>
      <w:r w:rsidR="00532FB6">
        <w:rPr>
          <w:rFonts w:ascii="Times New Roman" w:hAnsi="Times New Roman" w:cs="Times New Roman"/>
          <w:sz w:val="18"/>
          <w:szCs w:val="18"/>
        </w:rPr>
        <w:t xml:space="preserve"> </w:t>
      </w:r>
      <w:r w:rsidRPr="00B81E28">
        <w:rPr>
          <w:rFonts w:ascii="Times New Roman" w:hAnsi="Times New Roman" w:cs="Times New Roman"/>
          <w:sz w:val="18"/>
          <w:szCs w:val="18"/>
        </w:rPr>
        <w:t xml:space="preserve"> </w:t>
      </w:r>
      <w:r w:rsidR="00532FB6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1E7B" w:rsidRPr="00B81E28" w14:paraId="3D2B54DE" w14:textId="77777777" w:rsidTr="00204235">
        <w:trPr>
          <w:trHeight w:val="386"/>
        </w:trPr>
        <w:tc>
          <w:tcPr>
            <w:tcW w:w="10456" w:type="dxa"/>
            <w:vAlign w:val="center"/>
          </w:tcPr>
          <w:p w14:paraId="2DE4CA22" w14:textId="77777777" w:rsidR="00741E7B" w:rsidRPr="00B81E28" w:rsidRDefault="00741E7B" w:rsidP="0020423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7B437F28" w14:textId="22E750BC" w:rsidR="00741E7B" w:rsidRPr="00B81E28" w:rsidRDefault="00741E7B" w:rsidP="00E74813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B81E28">
        <w:rPr>
          <w:rFonts w:ascii="Times New Roman" w:hAnsi="Times New Roman" w:cs="Times New Roman"/>
          <w:sz w:val="18"/>
          <w:szCs w:val="18"/>
        </w:rPr>
        <w:t>Personas kods</w:t>
      </w:r>
      <w:r w:rsidR="00532FB6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1E7B" w:rsidRPr="00B81E28" w14:paraId="2DB7408E" w14:textId="77777777" w:rsidTr="00204235">
        <w:trPr>
          <w:trHeight w:val="384"/>
        </w:trPr>
        <w:tc>
          <w:tcPr>
            <w:tcW w:w="10456" w:type="dxa"/>
            <w:vAlign w:val="center"/>
          </w:tcPr>
          <w:p w14:paraId="56EF19A2" w14:textId="51C5B7B0" w:rsidR="00741E7B" w:rsidRPr="00B81E28" w:rsidRDefault="00741E7B" w:rsidP="0020423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4552070D" w14:textId="6CFE34B9" w:rsidR="00741E7B" w:rsidRPr="00B81E28" w:rsidRDefault="00741E7B" w:rsidP="00E74813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B81E28">
        <w:rPr>
          <w:rFonts w:ascii="Times New Roman" w:hAnsi="Times New Roman" w:cs="Times New Roman"/>
          <w:sz w:val="18"/>
          <w:szCs w:val="18"/>
        </w:rPr>
        <w:t>Deklarētā adrese</w:t>
      </w:r>
      <w:r w:rsidR="00532FB6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813" w:rsidRPr="00B81E28" w14:paraId="2A597ACA" w14:textId="77777777" w:rsidTr="00204235">
        <w:trPr>
          <w:trHeight w:val="368"/>
        </w:trPr>
        <w:tc>
          <w:tcPr>
            <w:tcW w:w="10456" w:type="dxa"/>
            <w:vAlign w:val="center"/>
          </w:tcPr>
          <w:p w14:paraId="653E83F7" w14:textId="77777777" w:rsidR="00E74813" w:rsidRPr="00B81E28" w:rsidRDefault="00E74813" w:rsidP="0020423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824214" w14:textId="7361ABF6" w:rsidR="00741E7B" w:rsidRPr="00B81E28" w:rsidRDefault="00E74813" w:rsidP="00E74813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B81E28">
        <w:rPr>
          <w:rFonts w:ascii="Times New Roman" w:hAnsi="Times New Roman" w:cs="Times New Roman"/>
          <w:sz w:val="18"/>
          <w:szCs w:val="18"/>
        </w:rPr>
        <w:t>Tālruņa numurs, e-pasts saziņai</w:t>
      </w:r>
    </w:p>
    <w:p w14:paraId="2ABD01A2" w14:textId="7E8D2527" w:rsidR="00E74813" w:rsidRPr="00B81E28" w:rsidRDefault="00E74813" w:rsidP="00E74813">
      <w:pPr>
        <w:rPr>
          <w:rFonts w:ascii="Times New Roman" w:hAnsi="Times New Roman" w:cs="Times New Roman"/>
          <w:caps/>
        </w:rPr>
      </w:pPr>
      <w:r w:rsidRPr="00B81E28">
        <w:rPr>
          <w:rFonts w:ascii="Times New Roman" w:hAnsi="Times New Roman" w:cs="Times New Roman"/>
          <w:b/>
          <w:bCs/>
          <w:caps/>
        </w:rPr>
        <w:t>Objekts</w:t>
      </w:r>
      <w:r w:rsidR="008445D8" w:rsidRPr="00B81E28">
        <w:rPr>
          <w:rFonts w:ascii="Times New Roman" w:hAnsi="Times New Roman" w:cs="Times New Roman"/>
          <w:caps/>
        </w:rPr>
        <w:t xml:space="preserve">  </w:t>
      </w:r>
      <w:r w:rsidR="008445D8" w:rsidRPr="00B81E28">
        <w:rPr>
          <w:rFonts w:ascii="Times New Roman" w:hAnsi="Times New Roman" w:cs="Times New Roman"/>
        </w:rPr>
        <w:t>Konteinera tilpums</w:t>
      </w:r>
      <w:r w:rsidR="008445D8" w:rsidRPr="00B81E28">
        <w:rPr>
          <w:rFonts w:ascii="Times New Roman" w:hAnsi="Times New Roman" w:cs="Times New Roman"/>
          <w:caps/>
        </w:rPr>
        <w:t xml:space="preserve"> – 8 </w:t>
      </w:r>
      <w:r w:rsidR="008445D8" w:rsidRPr="00B81E28">
        <w:rPr>
          <w:rFonts w:ascii="Times New Roman" w:hAnsi="Times New Roman" w:cs="Times New Roman"/>
        </w:rPr>
        <w:t>m</w:t>
      </w:r>
      <w:r w:rsidR="008445D8" w:rsidRPr="00B81E28">
        <w:rPr>
          <w:rFonts w:ascii="Times New Roman" w:hAnsi="Times New Roman" w:cs="Times New Roman"/>
          <w:caps/>
        </w:rPr>
        <w:t>3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70"/>
        <w:gridCol w:w="4786"/>
      </w:tblGrid>
      <w:tr w:rsidR="00E74813" w:rsidRPr="00B81E28" w14:paraId="2AD74FE3" w14:textId="77777777" w:rsidTr="00F012C5">
        <w:trPr>
          <w:trHeight w:val="35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044C8" w14:textId="636F91BD" w:rsidR="00E74813" w:rsidRPr="00B81E28" w:rsidRDefault="007E0039" w:rsidP="00E74813">
            <w:pPr>
              <w:rPr>
                <w:rFonts w:ascii="Times New Roman" w:hAnsi="Times New Roman" w:cs="Times New Roman"/>
                <w:caps/>
              </w:rPr>
            </w:pPr>
            <w:r w:rsidRPr="00B81E28">
              <w:rPr>
                <w:rFonts w:ascii="Times New Roman" w:hAnsi="Times New Roman" w:cs="Times New Roman"/>
                <w:caps/>
              </w:rPr>
              <w:t>konteinera izmantošanas adrese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14:paraId="48DB945B" w14:textId="77777777" w:rsidR="00E74813" w:rsidRPr="00B81E28" w:rsidRDefault="00E74813" w:rsidP="00204235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7E0039" w:rsidRPr="00B81E28" w14:paraId="5FADBC07" w14:textId="77777777" w:rsidTr="00F012C5">
        <w:trPr>
          <w:trHeight w:val="27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4CE9F" w14:textId="67E83B93" w:rsidR="007E0039" w:rsidRPr="00B81E28" w:rsidRDefault="007E0039" w:rsidP="00E74813">
            <w:pPr>
              <w:rPr>
                <w:rFonts w:ascii="Times New Roman" w:hAnsi="Times New Roman" w:cs="Times New Roman"/>
                <w:caps/>
              </w:rPr>
            </w:pPr>
            <w:r w:rsidRPr="00B81E28">
              <w:rPr>
                <w:rFonts w:ascii="Times New Roman" w:hAnsi="Times New Roman" w:cs="Times New Roman"/>
                <w:caps/>
              </w:rPr>
              <w:t xml:space="preserve">Vēlamais konteinera piegādes </w:t>
            </w:r>
            <w:r w:rsidR="00F012C5">
              <w:rPr>
                <w:rFonts w:ascii="Times New Roman" w:hAnsi="Times New Roman" w:cs="Times New Roman"/>
                <w:caps/>
              </w:rPr>
              <w:t>datums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14:paraId="2DC7A911" w14:textId="77777777" w:rsidR="007E0039" w:rsidRPr="00B81E28" w:rsidRDefault="007E0039" w:rsidP="00204235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7E0039" w:rsidRPr="00B81E28" w14:paraId="4C03025A" w14:textId="77777777" w:rsidTr="00F012C5">
        <w:trPr>
          <w:trHeight w:val="26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F80CB" w14:textId="0026F4FE" w:rsidR="007E0039" w:rsidRPr="00B81E28" w:rsidRDefault="007E0039" w:rsidP="00E74813">
            <w:pPr>
              <w:rPr>
                <w:rFonts w:ascii="Times New Roman" w:hAnsi="Times New Roman" w:cs="Times New Roman"/>
                <w:caps/>
              </w:rPr>
            </w:pPr>
            <w:r w:rsidRPr="00B81E28">
              <w:rPr>
                <w:rFonts w:ascii="Times New Roman" w:hAnsi="Times New Roman" w:cs="Times New Roman"/>
                <w:caps/>
              </w:rPr>
              <w:t xml:space="preserve">Vēlamais konteinera aizvešanas </w:t>
            </w:r>
            <w:r w:rsidR="00F012C5">
              <w:rPr>
                <w:rFonts w:ascii="Times New Roman" w:hAnsi="Times New Roman" w:cs="Times New Roman"/>
                <w:caps/>
              </w:rPr>
              <w:t>datums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14:paraId="310C9D80" w14:textId="77777777" w:rsidR="007E0039" w:rsidRPr="00B81E28" w:rsidRDefault="007E0039" w:rsidP="00204235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7E0039" w:rsidRPr="00B81E28" w14:paraId="6ABE15C5" w14:textId="77777777" w:rsidTr="00F012C5">
        <w:trPr>
          <w:trHeight w:val="45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BF79A" w14:textId="520BF750" w:rsidR="007E0039" w:rsidRPr="00B81E28" w:rsidRDefault="007E0039" w:rsidP="00E74813">
            <w:pPr>
              <w:rPr>
                <w:rFonts w:ascii="Times New Roman" w:hAnsi="Times New Roman" w:cs="Times New Roman"/>
                <w:caps/>
              </w:rPr>
            </w:pPr>
            <w:r w:rsidRPr="00B81E28">
              <w:rPr>
                <w:rFonts w:ascii="Times New Roman" w:hAnsi="Times New Roman" w:cs="Times New Roman"/>
                <w:caps/>
              </w:rPr>
              <w:t>Atkritumu veids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14:paraId="4EF6BD04" w14:textId="77777777" w:rsidR="007E0039" w:rsidRPr="00B81E28" w:rsidRDefault="007E0039" w:rsidP="00204235">
            <w:pPr>
              <w:rPr>
                <w:rFonts w:ascii="Times New Roman" w:hAnsi="Times New Roman" w:cs="Times New Roman"/>
                <w:caps/>
              </w:rPr>
            </w:pPr>
          </w:p>
        </w:tc>
      </w:tr>
    </w:tbl>
    <w:p w14:paraId="24B6392F" w14:textId="28782879" w:rsidR="00D35921" w:rsidRPr="00B81E28" w:rsidRDefault="00B021FB" w:rsidP="00B021FB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81E28">
        <w:rPr>
          <w:rFonts w:ascii="Times New Roman" w:hAnsi="Times New Roman" w:cs="Times New Roman"/>
          <w:sz w:val="20"/>
          <w:szCs w:val="20"/>
        </w:rPr>
        <w:t>Nodoto atkritumu veida atbilstību šķiroto atkritumu kategorijai izvērtē poligona “Dziļā vāda” pieņemšanas punktā</w:t>
      </w:r>
    </w:p>
    <w:p w14:paraId="6CD94AF0" w14:textId="43E0DE20" w:rsidR="007E0039" w:rsidRPr="00B81E28" w:rsidRDefault="007E0039" w:rsidP="008A72DF">
      <w:pPr>
        <w:spacing w:after="0"/>
        <w:rPr>
          <w:rFonts w:ascii="Times New Roman" w:hAnsi="Times New Roman" w:cs="Times New Roman"/>
          <w:caps/>
        </w:rPr>
      </w:pPr>
      <w:r w:rsidRPr="00B81E28">
        <w:rPr>
          <w:rFonts w:ascii="Times New Roman" w:hAnsi="Times New Roman" w:cs="Times New Roman"/>
          <w:b/>
          <w:bCs/>
          <w:caps/>
        </w:rPr>
        <w:t>Pakalpojuma maksas aprēķina nosacījumi</w:t>
      </w:r>
      <w:r w:rsidRPr="00B81E28">
        <w:rPr>
          <w:rFonts w:ascii="Times New Roman" w:hAnsi="Times New Roman" w:cs="Times New Roman"/>
          <w:caps/>
        </w:rPr>
        <w:t>:</w:t>
      </w:r>
    </w:p>
    <w:p w14:paraId="3D54F5EC" w14:textId="021FEB23" w:rsidR="007E0039" w:rsidRPr="00B81E28" w:rsidRDefault="007E0039" w:rsidP="008A72DF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81E28">
        <w:rPr>
          <w:rFonts w:ascii="Times New Roman" w:hAnsi="Times New Roman" w:cs="Times New Roman"/>
        </w:rPr>
        <w:t>Maksa par pakalpojumu sastāv no:</w:t>
      </w:r>
    </w:p>
    <w:p w14:paraId="385638AB" w14:textId="470FF44E" w:rsidR="007E0039" w:rsidRPr="00B81E28" w:rsidRDefault="007E0039" w:rsidP="007E0039">
      <w:pPr>
        <w:pStyle w:val="Sarakstarindkopa"/>
        <w:rPr>
          <w:rFonts w:ascii="Times New Roman" w:hAnsi="Times New Roman" w:cs="Times New Roman"/>
        </w:rPr>
      </w:pPr>
      <w:r w:rsidRPr="00B81E28">
        <w:rPr>
          <w:rFonts w:ascii="Times New Roman" w:hAnsi="Times New Roman" w:cs="Times New Roman"/>
        </w:rPr>
        <w:t>1) maksas par nomu (1.nedē</w:t>
      </w:r>
      <w:r w:rsidR="00B93A34" w:rsidRPr="00B81E28">
        <w:rPr>
          <w:rFonts w:ascii="Times New Roman" w:hAnsi="Times New Roman" w:cs="Times New Roman"/>
        </w:rPr>
        <w:t>ļ</w:t>
      </w:r>
      <w:r w:rsidRPr="00B81E28">
        <w:rPr>
          <w:rFonts w:ascii="Times New Roman" w:hAnsi="Times New Roman" w:cs="Times New Roman"/>
        </w:rPr>
        <w:t>a bez maksas, katras</w:t>
      </w:r>
      <w:r w:rsidR="00B93A34" w:rsidRPr="00B81E28">
        <w:rPr>
          <w:rFonts w:ascii="Times New Roman" w:hAnsi="Times New Roman" w:cs="Times New Roman"/>
        </w:rPr>
        <w:t xml:space="preserve"> nākošās nedēļas nomas maksa – EUR 10.00 +PVN;</w:t>
      </w:r>
    </w:p>
    <w:p w14:paraId="37EA7196" w14:textId="16B9681E" w:rsidR="00B93A34" w:rsidRPr="00B81E28" w:rsidRDefault="00B93A34" w:rsidP="007E0039">
      <w:pPr>
        <w:pStyle w:val="Sarakstarindkopa"/>
        <w:rPr>
          <w:rFonts w:ascii="Times New Roman" w:hAnsi="Times New Roman" w:cs="Times New Roman"/>
        </w:rPr>
      </w:pPr>
      <w:r w:rsidRPr="00B81E28">
        <w:rPr>
          <w:rFonts w:ascii="Times New Roman" w:hAnsi="Times New Roman" w:cs="Times New Roman"/>
        </w:rPr>
        <w:t>2) tra</w:t>
      </w:r>
      <w:r w:rsidR="00FA7AAF" w:rsidRPr="00B81E28">
        <w:rPr>
          <w:rFonts w:ascii="Times New Roman" w:hAnsi="Times New Roman" w:cs="Times New Roman"/>
        </w:rPr>
        <w:t>ns</w:t>
      </w:r>
      <w:r w:rsidRPr="00B81E28">
        <w:rPr>
          <w:rFonts w:ascii="Times New Roman" w:hAnsi="Times New Roman" w:cs="Times New Roman"/>
        </w:rPr>
        <w:t xml:space="preserve">porta pakalpojumi – EUR/h 47,00 + PVN </w:t>
      </w:r>
      <w:r w:rsidRPr="00B81E28">
        <w:rPr>
          <w:rFonts w:ascii="Times New Roman" w:hAnsi="Times New Roman" w:cs="Times New Roman"/>
          <w:sz w:val="20"/>
          <w:szCs w:val="20"/>
        </w:rPr>
        <w:t>( maksā</w:t>
      </w:r>
      <w:r w:rsidR="002F6D0F" w:rsidRPr="00B81E28">
        <w:rPr>
          <w:rFonts w:ascii="Times New Roman" w:hAnsi="Times New Roman" w:cs="Times New Roman"/>
          <w:sz w:val="20"/>
          <w:szCs w:val="20"/>
        </w:rPr>
        <w:t xml:space="preserve"> (Jēkabpils robežās)</w:t>
      </w:r>
      <w:r w:rsidRPr="00B81E28">
        <w:rPr>
          <w:rFonts w:ascii="Times New Roman" w:hAnsi="Times New Roman" w:cs="Times New Roman"/>
          <w:sz w:val="20"/>
          <w:szCs w:val="20"/>
        </w:rPr>
        <w:t xml:space="preserve"> tiek ierēķināta konteinera pievešana objektā, izkraušana</w:t>
      </w:r>
      <w:r w:rsidR="00073FE4" w:rsidRPr="00B81E28">
        <w:rPr>
          <w:rFonts w:ascii="Times New Roman" w:hAnsi="Times New Roman" w:cs="Times New Roman"/>
          <w:sz w:val="20"/>
          <w:szCs w:val="20"/>
        </w:rPr>
        <w:t>~ 0.5 stundas;</w:t>
      </w:r>
      <w:r w:rsidRPr="00B81E28">
        <w:rPr>
          <w:rFonts w:ascii="Times New Roman" w:hAnsi="Times New Roman" w:cs="Times New Roman"/>
          <w:sz w:val="20"/>
          <w:szCs w:val="20"/>
        </w:rPr>
        <w:t xml:space="preserve"> uzkraušana, aizvešana līdz poligonam un ceļš atpakaļ</w:t>
      </w:r>
      <w:r w:rsidR="00073FE4" w:rsidRPr="00B81E28">
        <w:rPr>
          <w:rFonts w:ascii="Times New Roman" w:hAnsi="Times New Roman" w:cs="Times New Roman"/>
          <w:sz w:val="20"/>
          <w:szCs w:val="20"/>
        </w:rPr>
        <w:t xml:space="preserve"> ~1.5 stundas</w:t>
      </w:r>
      <w:r w:rsidRPr="00B81E28">
        <w:rPr>
          <w:rFonts w:ascii="Times New Roman" w:hAnsi="Times New Roman" w:cs="Times New Roman"/>
          <w:sz w:val="20"/>
          <w:szCs w:val="20"/>
        </w:rPr>
        <w:t>);</w:t>
      </w:r>
    </w:p>
    <w:p w14:paraId="63E97980" w14:textId="3C4F5796" w:rsidR="00B93A34" w:rsidRPr="00B81E28" w:rsidRDefault="00B93A34" w:rsidP="007E0039">
      <w:pPr>
        <w:pStyle w:val="Sarakstarindkopa"/>
        <w:rPr>
          <w:rFonts w:ascii="Times New Roman" w:hAnsi="Times New Roman" w:cs="Times New Roman"/>
        </w:rPr>
      </w:pPr>
      <w:r w:rsidRPr="00B81E28">
        <w:rPr>
          <w:rFonts w:ascii="Times New Roman" w:hAnsi="Times New Roman" w:cs="Times New Roman"/>
        </w:rPr>
        <w:t>3) maksa par atkritumiem  pēc to veida un svara. Atkritumi tiek nogādāti poligonā “Dziļā vāda”, M</w:t>
      </w:r>
      <w:r w:rsidR="00ED667F" w:rsidRPr="00B81E28">
        <w:rPr>
          <w:rFonts w:ascii="Times New Roman" w:hAnsi="Times New Roman" w:cs="Times New Roman"/>
        </w:rPr>
        <w:t>ež</w:t>
      </w:r>
      <w:r w:rsidRPr="00B81E28">
        <w:rPr>
          <w:rFonts w:ascii="Times New Roman" w:hAnsi="Times New Roman" w:cs="Times New Roman"/>
        </w:rPr>
        <w:t xml:space="preserve">āres pagasts, </w:t>
      </w:r>
      <w:r w:rsidR="00DF53ED">
        <w:rPr>
          <w:rFonts w:ascii="Times New Roman" w:hAnsi="Times New Roman" w:cs="Times New Roman"/>
        </w:rPr>
        <w:t>Jēkabpils</w:t>
      </w:r>
      <w:r w:rsidRPr="00B81E28">
        <w:rPr>
          <w:rFonts w:ascii="Times New Roman" w:hAnsi="Times New Roman" w:cs="Times New Roman"/>
        </w:rPr>
        <w:t xml:space="preserve"> novads; poligonā noteiktā atkritumu aps</w:t>
      </w:r>
      <w:r w:rsidR="00FA7AAF" w:rsidRPr="00B81E28">
        <w:rPr>
          <w:rFonts w:ascii="Times New Roman" w:hAnsi="Times New Roman" w:cs="Times New Roman"/>
        </w:rPr>
        <w:t>aimniekošanas</w:t>
      </w:r>
      <w:r w:rsidRPr="00B81E28">
        <w:rPr>
          <w:rFonts w:ascii="Times New Roman" w:hAnsi="Times New Roman" w:cs="Times New Roman"/>
        </w:rPr>
        <w:t xml:space="preserve"> maksa (cena no 01.</w:t>
      </w:r>
      <w:r w:rsidR="001B6464">
        <w:rPr>
          <w:rFonts w:ascii="Times New Roman" w:hAnsi="Times New Roman" w:cs="Times New Roman"/>
        </w:rPr>
        <w:t>01.2024.</w:t>
      </w:r>
      <w:r w:rsidRPr="00B81E28">
        <w:rPr>
          <w:rFonts w:ascii="Times New Roman" w:hAnsi="Times New Roman" w:cs="Times New Roman"/>
        </w:rPr>
        <w:t>):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2127"/>
        <w:gridCol w:w="2097"/>
      </w:tblGrid>
      <w:tr w:rsidR="00B93A34" w:rsidRPr="00B81E28" w14:paraId="664AEE84" w14:textId="77777777" w:rsidTr="00B93A34">
        <w:tc>
          <w:tcPr>
            <w:tcW w:w="5512" w:type="dxa"/>
          </w:tcPr>
          <w:p w14:paraId="59E22125" w14:textId="09374913" w:rsidR="00B93A34" w:rsidRPr="00B81E28" w:rsidRDefault="00B93A34" w:rsidP="007E0039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B81E28">
              <w:rPr>
                <w:rFonts w:ascii="Times New Roman" w:hAnsi="Times New Roman" w:cs="Times New Roman"/>
              </w:rPr>
              <w:t>Atkritumu vei</w:t>
            </w:r>
            <w:r w:rsidR="008445D8" w:rsidRPr="00B81E28">
              <w:rPr>
                <w:rFonts w:ascii="Times New Roman" w:hAnsi="Times New Roman" w:cs="Times New Roman"/>
              </w:rPr>
              <w:t>ds</w:t>
            </w:r>
          </w:p>
        </w:tc>
        <w:tc>
          <w:tcPr>
            <w:tcW w:w="2127" w:type="dxa"/>
          </w:tcPr>
          <w:p w14:paraId="531E6700" w14:textId="277C8425" w:rsidR="00B93A34" w:rsidRPr="00B81E28" w:rsidRDefault="008445D8" w:rsidP="007E0039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B81E28">
              <w:rPr>
                <w:rFonts w:ascii="Times New Roman" w:hAnsi="Times New Roman" w:cs="Times New Roman"/>
              </w:rPr>
              <w:t>Maksa par eur/tonnā, bez PVN</w:t>
            </w:r>
          </w:p>
        </w:tc>
        <w:tc>
          <w:tcPr>
            <w:tcW w:w="2097" w:type="dxa"/>
          </w:tcPr>
          <w:p w14:paraId="50624DAE" w14:textId="588B55D0" w:rsidR="00B93A34" w:rsidRPr="00B81E28" w:rsidRDefault="008445D8" w:rsidP="007E0039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B81E28">
              <w:rPr>
                <w:rFonts w:ascii="Times New Roman" w:hAnsi="Times New Roman" w:cs="Times New Roman"/>
              </w:rPr>
              <w:t>Maksa par eur/tonnā, ar PVN</w:t>
            </w:r>
          </w:p>
        </w:tc>
      </w:tr>
      <w:tr w:rsidR="00B93A34" w:rsidRPr="00B81E28" w14:paraId="33286B02" w14:textId="77777777" w:rsidTr="00B93A34">
        <w:tc>
          <w:tcPr>
            <w:tcW w:w="5512" w:type="dxa"/>
          </w:tcPr>
          <w:p w14:paraId="63AD23C7" w14:textId="4A5B6563" w:rsidR="00B93A34" w:rsidRPr="00B81E28" w:rsidRDefault="008445D8" w:rsidP="007E0039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B81E28">
              <w:rPr>
                <w:rFonts w:ascii="Times New Roman" w:hAnsi="Times New Roman" w:cs="Times New Roman"/>
              </w:rPr>
              <w:t>Liela izmēra atkritumi</w:t>
            </w:r>
          </w:p>
        </w:tc>
        <w:tc>
          <w:tcPr>
            <w:tcW w:w="2127" w:type="dxa"/>
          </w:tcPr>
          <w:p w14:paraId="044283BB" w14:textId="37327B56" w:rsidR="00B93A34" w:rsidRPr="00B81E28" w:rsidRDefault="001B6464" w:rsidP="007E0039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152.12</w:t>
            </w:r>
          </w:p>
        </w:tc>
        <w:tc>
          <w:tcPr>
            <w:tcW w:w="2097" w:type="dxa"/>
          </w:tcPr>
          <w:p w14:paraId="06C448C5" w14:textId="4DA71A40" w:rsidR="00B93A34" w:rsidRPr="00B81E28" w:rsidRDefault="001B6464" w:rsidP="007E0039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184.07</w:t>
            </w:r>
          </w:p>
        </w:tc>
      </w:tr>
      <w:tr w:rsidR="00B93A34" w:rsidRPr="00B81E28" w14:paraId="43C6D9C1" w14:textId="77777777" w:rsidTr="00B93A34">
        <w:tc>
          <w:tcPr>
            <w:tcW w:w="5512" w:type="dxa"/>
          </w:tcPr>
          <w:p w14:paraId="309E0378" w14:textId="20B9A70B" w:rsidR="00B93A34" w:rsidRPr="00B81E28" w:rsidRDefault="008445D8" w:rsidP="007E0039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B81E28">
              <w:rPr>
                <w:rFonts w:ascii="Times New Roman" w:hAnsi="Times New Roman" w:cs="Times New Roman"/>
              </w:rPr>
              <w:t>Jaukti būvniecības atkritumi (ģipškartons, flīzes, putuplasts, tapetes utt.)</w:t>
            </w:r>
          </w:p>
        </w:tc>
        <w:tc>
          <w:tcPr>
            <w:tcW w:w="2127" w:type="dxa"/>
          </w:tcPr>
          <w:p w14:paraId="38F7E0F8" w14:textId="28905F39" w:rsidR="00B93A34" w:rsidRPr="00B81E28" w:rsidRDefault="001B6464" w:rsidP="007E0039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152.12</w:t>
            </w:r>
          </w:p>
        </w:tc>
        <w:tc>
          <w:tcPr>
            <w:tcW w:w="2097" w:type="dxa"/>
          </w:tcPr>
          <w:p w14:paraId="187E63C9" w14:textId="3C962D85" w:rsidR="00B93A34" w:rsidRPr="00B81E28" w:rsidRDefault="001B6464" w:rsidP="007E0039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184.07</w:t>
            </w:r>
          </w:p>
        </w:tc>
      </w:tr>
      <w:tr w:rsidR="008445D8" w:rsidRPr="00B81E28" w14:paraId="57FC008F" w14:textId="77777777" w:rsidTr="00B93A34">
        <w:tc>
          <w:tcPr>
            <w:tcW w:w="5512" w:type="dxa"/>
          </w:tcPr>
          <w:p w14:paraId="144FC048" w14:textId="0151F2C3" w:rsidR="008445D8" w:rsidRPr="00B81E28" w:rsidRDefault="008445D8" w:rsidP="007E0039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B81E28">
              <w:rPr>
                <w:rFonts w:ascii="Times New Roman" w:hAnsi="Times New Roman" w:cs="Times New Roman"/>
              </w:rPr>
              <w:t>Tīri būvgruži (betons, ķieģeļi, grants)</w:t>
            </w:r>
          </w:p>
        </w:tc>
        <w:tc>
          <w:tcPr>
            <w:tcW w:w="2127" w:type="dxa"/>
          </w:tcPr>
          <w:p w14:paraId="529048F2" w14:textId="1998E64A" w:rsidR="008445D8" w:rsidRPr="00B81E28" w:rsidRDefault="008445D8" w:rsidP="007E0039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B81E28">
              <w:rPr>
                <w:rFonts w:ascii="Times New Roman" w:hAnsi="Times New Roman" w:cs="Times New Roman"/>
              </w:rPr>
              <w:t>50.00</w:t>
            </w:r>
          </w:p>
        </w:tc>
        <w:tc>
          <w:tcPr>
            <w:tcW w:w="2097" w:type="dxa"/>
          </w:tcPr>
          <w:p w14:paraId="044B4E00" w14:textId="6B77F42E" w:rsidR="008445D8" w:rsidRPr="00B81E28" w:rsidRDefault="008445D8" w:rsidP="007E0039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B81E28">
              <w:rPr>
                <w:rFonts w:ascii="Times New Roman" w:hAnsi="Times New Roman" w:cs="Times New Roman"/>
              </w:rPr>
              <w:t>60.50</w:t>
            </w:r>
          </w:p>
        </w:tc>
      </w:tr>
      <w:tr w:rsidR="008445D8" w:rsidRPr="00B81E28" w14:paraId="78BEF2B1" w14:textId="77777777" w:rsidTr="00B93A34">
        <w:tc>
          <w:tcPr>
            <w:tcW w:w="5512" w:type="dxa"/>
          </w:tcPr>
          <w:p w14:paraId="754004E8" w14:textId="3BACA03B" w:rsidR="008445D8" w:rsidRPr="00B81E28" w:rsidRDefault="008445D8" w:rsidP="007E0039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B81E28">
              <w:rPr>
                <w:rFonts w:ascii="Times New Roman" w:hAnsi="Times New Roman" w:cs="Times New Roman"/>
              </w:rPr>
              <w:t>Automaš</w:t>
            </w:r>
            <w:r w:rsidR="007B74D2" w:rsidRPr="00B81E28">
              <w:rPr>
                <w:rFonts w:ascii="Times New Roman" w:hAnsi="Times New Roman" w:cs="Times New Roman"/>
              </w:rPr>
              <w:t>ī</w:t>
            </w:r>
            <w:r w:rsidRPr="00B81E28">
              <w:rPr>
                <w:rFonts w:ascii="Times New Roman" w:hAnsi="Times New Roman" w:cs="Times New Roman"/>
              </w:rPr>
              <w:t>nu riepas u.c. gumijas atkritumi</w:t>
            </w:r>
          </w:p>
        </w:tc>
        <w:tc>
          <w:tcPr>
            <w:tcW w:w="2127" w:type="dxa"/>
          </w:tcPr>
          <w:p w14:paraId="34093556" w14:textId="5898FF63" w:rsidR="008445D8" w:rsidRPr="00B81E28" w:rsidRDefault="008445D8" w:rsidP="007E0039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B81E28">
              <w:rPr>
                <w:rFonts w:ascii="Times New Roman" w:hAnsi="Times New Roman" w:cs="Times New Roman"/>
              </w:rPr>
              <w:t>110.00</w:t>
            </w:r>
          </w:p>
        </w:tc>
        <w:tc>
          <w:tcPr>
            <w:tcW w:w="2097" w:type="dxa"/>
          </w:tcPr>
          <w:p w14:paraId="60500439" w14:textId="60B6AC05" w:rsidR="008445D8" w:rsidRPr="00B81E28" w:rsidRDefault="008445D8" w:rsidP="007E0039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B81E28">
              <w:rPr>
                <w:rFonts w:ascii="Times New Roman" w:hAnsi="Times New Roman" w:cs="Times New Roman"/>
              </w:rPr>
              <w:t>133.10</w:t>
            </w:r>
          </w:p>
        </w:tc>
      </w:tr>
    </w:tbl>
    <w:p w14:paraId="540D98CE" w14:textId="6F8E23A4" w:rsidR="00CD5F9A" w:rsidRPr="00CD5F9A" w:rsidRDefault="00CD5F9A" w:rsidP="00CD5F9A">
      <w:pPr>
        <w:rPr>
          <w:rFonts w:ascii="Times New Roman" w:hAnsi="Times New Roman" w:cs="Times New Roman"/>
        </w:rPr>
      </w:pPr>
    </w:p>
    <w:p w14:paraId="3558D87B" w14:textId="6EA8929E" w:rsidR="008A72DF" w:rsidRDefault="00D35921" w:rsidP="002962B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</w:rPr>
      </w:pPr>
      <w:r w:rsidRPr="00B81E28">
        <w:rPr>
          <w:rFonts w:ascii="Times New Roman" w:hAnsi="Times New Roman" w:cs="Times New Roman"/>
        </w:rPr>
        <w:t>Šis pieteikums un svēršanas pavadzīme ir pamats rēķina piestādīšanai un pakalpojuma apmaksai.</w:t>
      </w:r>
    </w:p>
    <w:p w14:paraId="722540A9" w14:textId="77777777" w:rsidR="00F012C5" w:rsidRDefault="00F012C5" w:rsidP="00F012C5">
      <w:pPr>
        <w:pStyle w:val="Sarakstarindkop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Pieteikumu </w:t>
      </w:r>
      <w:r w:rsidRPr="00D435C9">
        <w:rPr>
          <w:rFonts w:ascii="Times New Roman" w:hAnsi="Times New Roman" w:cs="Times New Roman"/>
        </w:rPr>
        <w:t>iespējams parakstīt attālināti ar drošu elektronisko parakstu vai klātienē SIA “Jēkabpils pakalpojumi”, Zemgales ielā 24/1, Jēkabpilī, Jēkabpils novadā.</w:t>
      </w:r>
    </w:p>
    <w:p w14:paraId="7BBDE566" w14:textId="4892024F" w:rsidR="00F012C5" w:rsidRPr="00532FB6" w:rsidRDefault="00532FB6" w:rsidP="00532FB6">
      <w:pPr>
        <w:pStyle w:val="Sarakstarindkop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Rēķins par pakalpojumu tiek nosutīts uz pieteikumā norādīto e-pasta adresi.</w:t>
      </w:r>
    </w:p>
    <w:p w14:paraId="600820E8" w14:textId="77777777" w:rsidR="00532FB6" w:rsidRDefault="00532FB6" w:rsidP="002962BE">
      <w:pPr>
        <w:rPr>
          <w:rFonts w:ascii="Times New Roman" w:hAnsi="Times New Roman" w:cs="Times New Roman"/>
        </w:rPr>
      </w:pPr>
    </w:p>
    <w:p w14:paraId="6C2BB8C0" w14:textId="246F61D0" w:rsidR="00741E7B" w:rsidRPr="00B81E28" w:rsidRDefault="00D35921" w:rsidP="002962BE">
      <w:pPr>
        <w:rPr>
          <w:rFonts w:ascii="Times New Roman" w:hAnsi="Times New Roman" w:cs="Times New Roman"/>
        </w:rPr>
      </w:pPr>
      <w:r w:rsidRPr="00B81E28">
        <w:rPr>
          <w:rFonts w:ascii="Times New Roman" w:hAnsi="Times New Roman" w:cs="Times New Roman"/>
        </w:rPr>
        <w:t xml:space="preserve"> 20___. gada _____________</w:t>
      </w:r>
      <w:r w:rsidR="00ED667F" w:rsidRPr="00B81E28">
        <w:rPr>
          <w:rFonts w:ascii="Times New Roman" w:hAnsi="Times New Roman" w:cs="Times New Roman"/>
        </w:rPr>
        <w:t xml:space="preserve"> </w:t>
      </w:r>
    </w:p>
    <w:p w14:paraId="138B8D06" w14:textId="2C913084" w:rsidR="00D35921" w:rsidRPr="00B81E28" w:rsidRDefault="00D35921" w:rsidP="00D35921">
      <w:pPr>
        <w:spacing w:after="0"/>
        <w:jc w:val="right"/>
        <w:rPr>
          <w:rFonts w:ascii="Times New Roman" w:hAnsi="Times New Roman" w:cs="Times New Roman"/>
        </w:rPr>
      </w:pPr>
      <w:r w:rsidRPr="00B81E28">
        <w:rPr>
          <w:rFonts w:ascii="Times New Roman" w:hAnsi="Times New Roman" w:cs="Times New Roman"/>
        </w:rPr>
        <w:t>______________________</w:t>
      </w:r>
      <w:r w:rsidRPr="00B81E28">
        <w:rPr>
          <w:rFonts w:ascii="Times New Roman" w:hAnsi="Times New Roman" w:cs="Times New Roman"/>
        </w:rPr>
        <w:tab/>
      </w:r>
      <w:r w:rsidRPr="00B81E28">
        <w:rPr>
          <w:rFonts w:ascii="Times New Roman" w:hAnsi="Times New Roman" w:cs="Times New Roman"/>
        </w:rPr>
        <w:tab/>
        <w:t>________________________</w:t>
      </w:r>
    </w:p>
    <w:p w14:paraId="6965DBA3" w14:textId="32E354E6" w:rsidR="00D35921" w:rsidRPr="00532FB6" w:rsidRDefault="00D35921" w:rsidP="00D35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1E28">
        <w:rPr>
          <w:rFonts w:ascii="Times New Roman" w:hAnsi="Times New Roman" w:cs="Times New Roman"/>
        </w:rPr>
        <w:tab/>
      </w:r>
      <w:r w:rsidRPr="00B81E28">
        <w:rPr>
          <w:rFonts w:ascii="Times New Roman" w:hAnsi="Times New Roman" w:cs="Times New Roman"/>
        </w:rPr>
        <w:tab/>
      </w:r>
      <w:r w:rsidRPr="00B81E28">
        <w:rPr>
          <w:rFonts w:ascii="Times New Roman" w:hAnsi="Times New Roman" w:cs="Times New Roman"/>
        </w:rPr>
        <w:tab/>
      </w:r>
      <w:r w:rsidRPr="00B81E28">
        <w:rPr>
          <w:rFonts w:ascii="Times New Roman" w:hAnsi="Times New Roman" w:cs="Times New Roman"/>
        </w:rPr>
        <w:tab/>
      </w:r>
      <w:r w:rsidRPr="00B81E28">
        <w:rPr>
          <w:rFonts w:ascii="Times New Roman" w:hAnsi="Times New Roman" w:cs="Times New Roman"/>
        </w:rPr>
        <w:tab/>
      </w:r>
      <w:r w:rsidRPr="00B81E28">
        <w:rPr>
          <w:rFonts w:ascii="Times New Roman" w:hAnsi="Times New Roman" w:cs="Times New Roman"/>
        </w:rPr>
        <w:tab/>
        <w:t>(</w:t>
      </w:r>
      <w:r w:rsidRPr="00B81E28">
        <w:rPr>
          <w:rFonts w:ascii="Times New Roman" w:hAnsi="Times New Roman" w:cs="Times New Roman"/>
          <w:sz w:val="20"/>
          <w:szCs w:val="20"/>
        </w:rPr>
        <w:t>paraksts)</w:t>
      </w:r>
      <w:r w:rsidRPr="00B81E28">
        <w:rPr>
          <w:rFonts w:ascii="Times New Roman" w:hAnsi="Times New Roman" w:cs="Times New Roman"/>
          <w:sz w:val="20"/>
          <w:szCs w:val="20"/>
        </w:rPr>
        <w:tab/>
      </w:r>
      <w:r w:rsidRPr="00B81E28">
        <w:rPr>
          <w:rFonts w:ascii="Times New Roman" w:hAnsi="Times New Roman" w:cs="Times New Roman"/>
          <w:sz w:val="20"/>
          <w:szCs w:val="20"/>
        </w:rPr>
        <w:tab/>
      </w:r>
      <w:r w:rsidRPr="00B81E28">
        <w:rPr>
          <w:rFonts w:ascii="Times New Roman" w:hAnsi="Times New Roman" w:cs="Times New Roman"/>
          <w:sz w:val="20"/>
          <w:szCs w:val="20"/>
        </w:rPr>
        <w:tab/>
      </w:r>
      <w:r w:rsidRPr="00B81E28">
        <w:rPr>
          <w:rFonts w:ascii="Times New Roman" w:hAnsi="Times New Roman" w:cs="Times New Roman"/>
          <w:sz w:val="20"/>
          <w:szCs w:val="20"/>
        </w:rPr>
        <w:tab/>
        <w:t>(paraksta atšifrējums)</w:t>
      </w:r>
    </w:p>
    <w:p w14:paraId="5C609F80" w14:textId="6047C87E" w:rsidR="00D35921" w:rsidRPr="00B81E28" w:rsidRDefault="007251F2" w:rsidP="00D35921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Aizpildot</w:t>
      </w:r>
      <w:r w:rsidR="00D35921" w:rsidRPr="00B81E28">
        <w:rPr>
          <w:rFonts w:ascii="Times New Roman" w:hAnsi="Times New Roman" w:cs="Times New Roman"/>
          <w:b/>
          <w:bCs/>
          <w:sz w:val="18"/>
          <w:szCs w:val="18"/>
        </w:rPr>
        <w:t xml:space="preserve"> šo pieteikumu, apliecinu, ka</w:t>
      </w:r>
    </w:p>
    <w:p w14:paraId="1D8C7A02" w14:textId="025FA8F6" w:rsidR="00D35921" w:rsidRPr="008A72DF" w:rsidRDefault="001E23DF" w:rsidP="00176534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</w:t>
      </w:r>
      <w:r w:rsidR="00176534" w:rsidRPr="008A72DF">
        <w:rPr>
          <w:rFonts w:ascii="Times New Roman" w:hAnsi="Times New Roman" w:cs="Times New Roman"/>
          <w:sz w:val="18"/>
          <w:szCs w:val="18"/>
        </w:rPr>
        <w:t>smu informēts par pakalpojuma nosacījumiem un piekrītu tā apmaksai;</w:t>
      </w:r>
    </w:p>
    <w:p w14:paraId="5EAAAE63" w14:textId="2E326B4E" w:rsidR="00176534" w:rsidRPr="008A72DF" w:rsidRDefault="001E23DF" w:rsidP="00176534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176534" w:rsidRPr="008A72DF">
        <w:rPr>
          <w:rFonts w:ascii="Times New Roman" w:hAnsi="Times New Roman" w:cs="Times New Roman"/>
          <w:sz w:val="18"/>
          <w:szCs w:val="18"/>
        </w:rPr>
        <w:t>ieteikumā sniegtā informācija ir patiesa un esmu informēts, ka par svešu personas datu neatļautu izmantošanu var tikt piemērot atbildība saskaņā ar</w:t>
      </w:r>
      <w:r w:rsidR="00A9405C" w:rsidRPr="008A72DF">
        <w:rPr>
          <w:rFonts w:ascii="Times New Roman" w:hAnsi="Times New Roman" w:cs="Times New Roman"/>
          <w:sz w:val="18"/>
          <w:szCs w:val="18"/>
        </w:rPr>
        <w:t xml:space="preserve"> </w:t>
      </w:r>
      <w:r w:rsidR="008A72DF">
        <w:rPr>
          <w:rFonts w:ascii="Times New Roman" w:hAnsi="Times New Roman" w:cs="Times New Roman"/>
          <w:sz w:val="18"/>
          <w:szCs w:val="18"/>
        </w:rPr>
        <w:t>L</w:t>
      </w:r>
      <w:r w:rsidR="00A9405C" w:rsidRPr="008A72DF">
        <w:rPr>
          <w:rFonts w:ascii="Times New Roman" w:hAnsi="Times New Roman" w:cs="Times New Roman"/>
          <w:sz w:val="18"/>
          <w:szCs w:val="18"/>
        </w:rPr>
        <w:t>atvijas Republikas normatīvajiem aktiem;</w:t>
      </w:r>
    </w:p>
    <w:p w14:paraId="7439EF75" w14:textId="68F24D55" w:rsidR="00A9405C" w:rsidRPr="008A72DF" w:rsidRDefault="001E23DF" w:rsidP="00A9405C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</w:t>
      </w:r>
      <w:r w:rsidR="00A9405C" w:rsidRPr="008A72DF">
        <w:rPr>
          <w:rFonts w:ascii="Times New Roman" w:hAnsi="Times New Roman" w:cs="Times New Roman"/>
          <w:sz w:val="18"/>
          <w:szCs w:val="18"/>
        </w:rPr>
        <w:t>smu informēts, ka SIA “Jēkabpils pakalpojumi” apstrādā datus pieteikuma izskatīšanai, pakalpojuma nodrošināšanai , saziņai saistībā ar pakalpojumu nodrošināšanu, līguma nosacījumu izpildei</w:t>
      </w:r>
      <w:r w:rsidR="002F6D0F">
        <w:rPr>
          <w:rFonts w:ascii="Times New Roman" w:hAnsi="Times New Roman" w:cs="Times New Roman"/>
          <w:sz w:val="18"/>
          <w:szCs w:val="18"/>
        </w:rPr>
        <w:t>;</w:t>
      </w:r>
    </w:p>
    <w:p w14:paraId="04E7C7FA" w14:textId="57525DEF" w:rsidR="00A9405C" w:rsidRPr="008A72DF" w:rsidRDefault="001E23DF" w:rsidP="008A72DF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</w:t>
      </w:r>
      <w:r w:rsidR="00A9405C" w:rsidRPr="008A72DF">
        <w:rPr>
          <w:rFonts w:ascii="Times New Roman" w:hAnsi="Times New Roman" w:cs="Times New Roman"/>
          <w:sz w:val="18"/>
          <w:szCs w:val="18"/>
        </w:rPr>
        <w:t>smu informēts, ka datu pārzinis ir SIA “Jēkabpils pakalpojumi”</w:t>
      </w:r>
      <w:r w:rsidR="008A72DF" w:rsidRPr="008A72DF">
        <w:rPr>
          <w:rFonts w:ascii="Times New Roman" w:hAnsi="Times New Roman" w:cs="Times New Roman"/>
          <w:sz w:val="18"/>
          <w:szCs w:val="18"/>
        </w:rPr>
        <w:t xml:space="preserve">, </w:t>
      </w:r>
      <w:r w:rsidR="00A9405C" w:rsidRPr="008A72DF">
        <w:rPr>
          <w:rFonts w:ascii="Times New Roman" w:hAnsi="Times New Roman" w:cs="Times New Roman"/>
          <w:sz w:val="18"/>
          <w:szCs w:val="18"/>
        </w:rPr>
        <w:t>Reģ.Nr. 45403006010, pārziņa adrese: Zemgales 24 k.1, Jēkabpils,</w:t>
      </w:r>
      <w:r w:rsidR="002F6D0F">
        <w:rPr>
          <w:rFonts w:ascii="Times New Roman" w:hAnsi="Times New Roman" w:cs="Times New Roman"/>
          <w:sz w:val="18"/>
          <w:szCs w:val="18"/>
        </w:rPr>
        <w:t xml:space="preserve"> Jēkabpils novads,</w:t>
      </w:r>
      <w:r w:rsidR="00A9405C" w:rsidRPr="008A72DF">
        <w:rPr>
          <w:rFonts w:ascii="Times New Roman" w:hAnsi="Times New Roman" w:cs="Times New Roman"/>
          <w:sz w:val="18"/>
          <w:szCs w:val="18"/>
        </w:rPr>
        <w:t xml:space="preserve"> LV-5201,</w:t>
      </w:r>
      <w:r w:rsidR="008A72DF" w:rsidRPr="008A72DF">
        <w:rPr>
          <w:rFonts w:ascii="Times New Roman" w:hAnsi="Times New Roman" w:cs="Times New Roman"/>
          <w:sz w:val="18"/>
          <w:szCs w:val="18"/>
        </w:rPr>
        <w:t xml:space="preserve"> E-pasts: info@jekpak.lv, tālrunis: +371 </w:t>
      </w:r>
      <w:r w:rsidR="001B6464">
        <w:rPr>
          <w:rFonts w:ascii="Times New Roman" w:hAnsi="Times New Roman" w:cs="Times New Roman"/>
          <w:sz w:val="18"/>
          <w:szCs w:val="18"/>
        </w:rPr>
        <w:t>28642208</w:t>
      </w:r>
      <w:r w:rsidR="008A72DF" w:rsidRPr="008A72DF">
        <w:rPr>
          <w:rFonts w:ascii="Times New Roman" w:hAnsi="Times New Roman" w:cs="Times New Roman"/>
          <w:sz w:val="18"/>
          <w:szCs w:val="18"/>
        </w:rPr>
        <w:t>.</w:t>
      </w:r>
    </w:p>
    <w:sectPr w:rsidR="00A9405C" w:rsidRPr="008A72DF" w:rsidSect="00A13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C506" w14:textId="77777777" w:rsidR="004C75C8" w:rsidRDefault="004C75C8" w:rsidP="00A132A9">
      <w:pPr>
        <w:spacing w:after="0" w:line="240" w:lineRule="auto"/>
      </w:pPr>
      <w:r>
        <w:separator/>
      </w:r>
    </w:p>
  </w:endnote>
  <w:endnote w:type="continuationSeparator" w:id="0">
    <w:p w14:paraId="5C8DD835" w14:textId="77777777" w:rsidR="004C75C8" w:rsidRDefault="004C75C8" w:rsidP="00A1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86A9" w14:textId="77777777" w:rsidR="004C75C8" w:rsidRDefault="004C75C8" w:rsidP="00A132A9">
      <w:pPr>
        <w:spacing w:after="0" w:line="240" w:lineRule="auto"/>
      </w:pPr>
      <w:r>
        <w:separator/>
      </w:r>
    </w:p>
  </w:footnote>
  <w:footnote w:type="continuationSeparator" w:id="0">
    <w:p w14:paraId="4C1AC942" w14:textId="77777777" w:rsidR="004C75C8" w:rsidRDefault="004C75C8" w:rsidP="00A1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27BE"/>
    <w:multiLevelType w:val="hybridMultilevel"/>
    <w:tmpl w:val="C9BA7FA4"/>
    <w:lvl w:ilvl="0" w:tplc="AC56EE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57ADF"/>
    <w:multiLevelType w:val="hybridMultilevel"/>
    <w:tmpl w:val="4420CF8A"/>
    <w:lvl w:ilvl="0" w:tplc="49E8A7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E72ED"/>
    <w:multiLevelType w:val="hybridMultilevel"/>
    <w:tmpl w:val="8820BAF2"/>
    <w:lvl w:ilvl="0" w:tplc="C570FE7C">
      <w:start w:val="1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5778"/>
    <w:multiLevelType w:val="hybridMultilevel"/>
    <w:tmpl w:val="837481C4"/>
    <w:lvl w:ilvl="0" w:tplc="86169422">
      <w:start w:val="1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61628">
    <w:abstractNumId w:val="1"/>
  </w:num>
  <w:num w:numId="2" w16cid:durableId="559022946">
    <w:abstractNumId w:val="2"/>
  </w:num>
  <w:num w:numId="3" w16cid:durableId="1191457750">
    <w:abstractNumId w:val="0"/>
  </w:num>
  <w:num w:numId="4" w16cid:durableId="2089619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A9"/>
    <w:rsid w:val="0006762E"/>
    <w:rsid w:val="00073FE4"/>
    <w:rsid w:val="00176534"/>
    <w:rsid w:val="001B6464"/>
    <w:rsid w:val="001E23DF"/>
    <w:rsid w:val="00202E56"/>
    <w:rsid w:val="00204235"/>
    <w:rsid w:val="002962BE"/>
    <w:rsid w:val="002D0568"/>
    <w:rsid w:val="002F6D0F"/>
    <w:rsid w:val="00396BB0"/>
    <w:rsid w:val="004C75C8"/>
    <w:rsid w:val="004D0A7F"/>
    <w:rsid w:val="0051743D"/>
    <w:rsid w:val="00532FB6"/>
    <w:rsid w:val="0061459E"/>
    <w:rsid w:val="00614C59"/>
    <w:rsid w:val="007251F2"/>
    <w:rsid w:val="00741E7B"/>
    <w:rsid w:val="007B74D2"/>
    <w:rsid w:val="007E0039"/>
    <w:rsid w:val="008445D8"/>
    <w:rsid w:val="00870201"/>
    <w:rsid w:val="008A72DF"/>
    <w:rsid w:val="008F15D9"/>
    <w:rsid w:val="0094287B"/>
    <w:rsid w:val="00946ABC"/>
    <w:rsid w:val="00960D50"/>
    <w:rsid w:val="009B2E4D"/>
    <w:rsid w:val="00A132A9"/>
    <w:rsid w:val="00A1684F"/>
    <w:rsid w:val="00A9405C"/>
    <w:rsid w:val="00B021FB"/>
    <w:rsid w:val="00B24F45"/>
    <w:rsid w:val="00B81E28"/>
    <w:rsid w:val="00B93A34"/>
    <w:rsid w:val="00C0398B"/>
    <w:rsid w:val="00CD5F9A"/>
    <w:rsid w:val="00D35921"/>
    <w:rsid w:val="00DF53ED"/>
    <w:rsid w:val="00E035C8"/>
    <w:rsid w:val="00E74813"/>
    <w:rsid w:val="00E91944"/>
    <w:rsid w:val="00ED667F"/>
    <w:rsid w:val="00F012C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6B4B69"/>
  <w15:chartTrackingRefBased/>
  <w15:docId w15:val="{F8D4C584-6819-4DA4-A974-656B0421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1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132A9"/>
  </w:style>
  <w:style w:type="paragraph" w:styleId="Kjene">
    <w:name w:val="footer"/>
    <w:basedOn w:val="Parasts"/>
    <w:link w:val="KjeneRakstz"/>
    <w:uiPriority w:val="99"/>
    <w:unhideWhenUsed/>
    <w:rsid w:val="00A1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32A9"/>
  </w:style>
  <w:style w:type="table" w:styleId="Reatabula">
    <w:name w:val="Table Grid"/>
    <w:basedOn w:val="Parastatabula"/>
    <w:uiPriority w:val="39"/>
    <w:rsid w:val="00A1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96BB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96BB0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7E0039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8A72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kpak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ekpak.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32BF-764A-4DD6-84B7-44C9CFBB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Vita Baltmane</cp:lastModifiedBy>
  <cp:revision>4</cp:revision>
  <cp:lastPrinted>2023-07-05T07:43:00Z</cp:lastPrinted>
  <dcterms:created xsi:type="dcterms:W3CDTF">2023-09-13T11:34:00Z</dcterms:created>
  <dcterms:modified xsi:type="dcterms:W3CDTF">2024-01-04T09:48:00Z</dcterms:modified>
</cp:coreProperties>
</file>